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566" w:rsidRPr="00CE1ECF" w:rsidRDefault="005B2566" w:rsidP="005B2566">
      <w:pPr>
        <w:widowControl/>
        <w:shd w:val="clear" w:color="auto" w:fill="EEEEEE"/>
        <w:spacing w:line="554" w:lineRule="atLeast"/>
        <w:jc w:val="center"/>
        <w:rPr>
          <w:rFonts w:ascii="微软雅黑 黑体" w:eastAsia="微软雅黑 黑体" w:hAnsi="宋体" w:cs="宋体"/>
          <w:b/>
          <w:bCs/>
          <w:color w:val="333333"/>
          <w:kern w:val="0"/>
          <w:sz w:val="25"/>
          <w:szCs w:val="25"/>
        </w:rPr>
      </w:pPr>
      <w:r w:rsidRPr="00CE1ECF">
        <w:rPr>
          <w:rFonts w:ascii="微软雅黑 黑体" w:eastAsia="微软雅黑 黑体" w:hAnsi="宋体" w:cs="宋体" w:hint="eastAsia"/>
          <w:b/>
          <w:bCs/>
          <w:color w:val="333333"/>
          <w:kern w:val="0"/>
          <w:sz w:val="25"/>
          <w:szCs w:val="25"/>
        </w:rPr>
        <w:t>关于报名参加201</w:t>
      </w:r>
      <w:r w:rsidR="005975CF" w:rsidRPr="00CE1ECF">
        <w:rPr>
          <w:rFonts w:ascii="微软雅黑 黑体" w:eastAsia="微软雅黑 黑体" w:hAnsi="宋体" w:cs="宋体" w:hint="eastAsia"/>
          <w:b/>
          <w:bCs/>
          <w:color w:val="333333"/>
          <w:kern w:val="0"/>
          <w:sz w:val="25"/>
          <w:szCs w:val="25"/>
        </w:rPr>
        <w:t>7</w:t>
      </w:r>
      <w:r w:rsidRPr="00CE1ECF">
        <w:rPr>
          <w:rFonts w:ascii="微软雅黑 黑体" w:eastAsia="微软雅黑 黑体" w:hAnsi="宋体" w:cs="宋体" w:hint="eastAsia"/>
          <w:b/>
          <w:bCs/>
          <w:color w:val="333333"/>
          <w:kern w:val="0"/>
          <w:sz w:val="25"/>
          <w:szCs w:val="25"/>
        </w:rPr>
        <w:t>年“华飞”杯电子设计竞赛的通知</w:t>
      </w:r>
    </w:p>
    <w:p w:rsidR="005B2566" w:rsidRPr="00CE1ECF" w:rsidRDefault="005B2566" w:rsidP="005975CF">
      <w:pPr>
        <w:widowControl/>
        <w:shd w:val="clear" w:color="auto" w:fill="EEEEEE"/>
        <w:spacing w:before="100" w:beforeAutospacing="1" w:after="100" w:afterAutospacing="1" w:line="360" w:lineRule="auto"/>
        <w:jc w:val="left"/>
        <w:rPr>
          <w:rFonts w:ascii="宋体" w:eastAsia="宋体" w:hAnsi="宋体" w:cs="宋体"/>
          <w:color w:val="333333"/>
          <w:kern w:val="0"/>
          <w:sz w:val="24"/>
          <w:szCs w:val="24"/>
        </w:rPr>
      </w:pPr>
      <w:r w:rsidRPr="00CE1ECF">
        <w:rPr>
          <w:rFonts w:ascii="宋体" w:eastAsia="宋体" w:hAnsi="宋体" w:cs="宋体"/>
          <w:color w:val="333333"/>
          <w:kern w:val="0"/>
          <w:sz w:val="24"/>
          <w:szCs w:val="24"/>
        </w:rPr>
        <w:t>各年级：</w:t>
      </w:r>
    </w:p>
    <w:p w:rsidR="005B2566" w:rsidRPr="00CE1ECF" w:rsidRDefault="005B2566" w:rsidP="005B2566">
      <w:pPr>
        <w:widowControl/>
        <w:shd w:val="clear" w:color="auto" w:fill="EEEEEE"/>
        <w:spacing w:before="100" w:beforeAutospacing="1" w:after="100" w:afterAutospacing="1" w:line="360" w:lineRule="auto"/>
        <w:ind w:firstLine="482"/>
        <w:jc w:val="left"/>
        <w:rPr>
          <w:rFonts w:ascii="宋体" w:eastAsia="宋体" w:hAnsi="宋体" w:cs="宋体"/>
          <w:color w:val="333333"/>
          <w:kern w:val="0"/>
          <w:sz w:val="24"/>
          <w:szCs w:val="24"/>
        </w:rPr>
      </w:pPr>
      <w:r w:rsidRPr="00CE1ECF">
        <w:rPr>
          <w:rFonts w:ascii="宋体" w:eastAsia="宋体" w:hAnsi="宋体" w:cs="宋体"/>
          <w:color w:val="333333"/>
          <w:kern w:val="0"/>
          <w:sz w:val="24"/>
          <w:szCs w:val="24"/>
        </w:rPr>
        <w:t>基于我院与焦作华飞电子电器股份有限公司战略合作协议，我院201</w:t>
      </w:r>
      <w:r w:rsidR="00F45475" w:rsidRPr="00CE1ECF">
        <w:rPr>
          <w:rFonts w:ascii="宋体" w:eastAsia="宋体" w:hAnsi="宋体" w:cs="宋体" w:hint="eastAsia"/>
          <w:color w:val="333333"/>
          <w:kern w:val="0"/>
          <w:sz w:val="24"/>
          <w:szCs w:val="24"/>
        </w:rPr>
        <w:t>7</w:t>
      </w:r>
      <w:r w:rsidRPr="00CE1ECF">
        <w:rPr>
          <w:rFonts w:ascii="宋体" w:eastAsia="宋体" w:hAnsi="宋体" w:cs="宋体"/>
          <w:color w:val="333333"/>
          <w:kern w:val="0"/>
          <w:sz w:val="24"/>
          <w:szCs w:val="24"/>
        </w:rPr>
        <w:t>年“华飞”杯电子设计竞赛工作开始启动。</w:t>
      </w:r>
      <w:r w:rsidR="005975CF" w:rsidRPr="00CE1ECF">
        <w:rPr>
          <w:rFonts w:ascii="宋体" w:eastAsia="宋体" w:hAnsi="宋体" w:cs="宋体" w:hint="eastAsia"/>
          <w:b/>
          <w:color w:val="333333"/>
          <w:kern w:val="0"/>
          <w:sz w:val="24"/>
          <w:szCs w:val="24"/>
        </w:rPr>
        <w:t>根据</w:t>
      </w:r>
      <w:r w:rsidR="001410E5" w:rsidRPr="00CE1ECF">
        <w:rPr>
          <w:rFonts w:ascii="宋体" w:eastAsia="宋体" w:hAnsi="宋体" w:cs="宋体" w:hint="eastAsia"/>
          <w:b/>
          <w:color w:val="333333"/>
          <w:kern w:val="0"/>
          <w:sz w:val="24"/>
          <w:szCs w:val="24"/>
        </w:rPr>
        <w:t>与</w:t>
      </w:r>
      <w:r w:rsidR="005975CF" w:rsidRPr="00CE1ECF">
        <w:rPr>
          <w:rFonts w:ascii="宋体" w:eastAsia="宋体" w:hAnsi="宋体" w:cs="宋体" w:hint="eastAsia"/>
          <w:b/>
          <w:color w:val="333333"/>
          <w:kern w:val="0"/>
          <w:sz w:val="24"/>
          <w:szCs w:val="24"/>
        </w:rPr>
        <w:t>华飞方面</w:t>
      </w:r>
      <w:r w:rsidR="001410E5" w:rsidRPr="00CE1ECF">
        <w:rPr>
          <w:rFonts w:ascii="宋体" w:eastAsia="宋体" w:hAnsi="宋体" w:cs="宋体" w:hint="eastAsia"/>
          <w:b/>
          <w:color w:val="333333"/>
          <w:kern w:val="0"/>
          <w:sz w:val="24"/>
          <w:szCs w:val="24"/>
        </w:rPr>
        <w:t>签订的补充协议</w:t>
      </w:r>
      <w:r w:rsidR="005975CF" w:rsidRPr="00CE1ECF">
        <w:rPr>
          <w:rFonts w:ascii="宋体" w:eastAsia="宋体" w:hAnsi="宋体" w:cs="宋体" w:hint="eastAsia"/>
          <w:b/>
          <w:color w:val="333333"/>
          <w:kern w:val="0"/>
          <w:sz w:val="24"/>
          <w:szCs w:val="24"/>
        </w:rPr>
        <w:t>，“华飞”杯电子设计竞赛的参赛对象</w:t>
      </w:r>
      <w:r w:rsidR="001410E5" w:rsidRPr="00CE1ECF">
        <w:rPr>
          <w:rFonts w:ascii="宋体" w:eastAsia="宋体" w:hAnsi="宋体" w:cs="宋体" w:hint="eastAsia"/>
          <w:b/>
          <w:color w:val="333333"/>
          <w:kern w:val="0"/>
          <w:sz w:val="24"/>
          <w:szCs w:val="24"/>
        </w:rPr>
        <w:t>和奖金分配</w:t>
      </w:r>
      <w:r w:rsidR="005975CF" w:rsidRPr="00CE1ECF">
        <w:rPr>
          <w:rFonts w:ascii="宋体" w:eastAsia="宋体" w:hAnsi="宋体" w:cs="宋体" w:hint="eastAsia"/>
          <w:b/>
          <w:color w:val="333333"/>
          <w:kern w:val="0"/>
          <w:sz w:val="24"/>
          <w:szCs w:val="24"/>
        </w:rPr>
        <w:t>出现较大变化，将允许老师带领学生直接参赛，参赛教师参与奖金分配。</w:t>
      </w:r>
      <w:r w:rsidRPr="00CE1ECF">
        <w:rPr>
          <w:rFonts w:ascii="宋体" w:eastAsia="宋体" w:hAnsi="宋体" w:cs="宋体"/>
          <w:color w:val="333333"/>
          <w:kern w:val="0"/>
          <w:sz w:val="24"/>
          <w:szCs w:val="24"/>
        </w:rPr>
        <w:t>请各系室主任和专职辅导员做好本次电子设计竞赛的宣传和动员工作，</w:t>
      </w:r>
      <w:r w:rsidR="001410E5" w:rsidRPr="00CE1ECF">
        <w:rPr>
          <w:rFonts w:ascii="宋体" w:eastAsia="宋体" w:hAnsi="宋体" w:cs="宋体"/>
          <w:color w:val="333333"/>
          <w:kern w:val="0"/>
          <w:sz w:val="24"/>
          <w:szCs w:val="24"/>
        </w:rPr>
        <w:t>动员</w:t>
      </w:r>
      <w:r w:rsidR="001410E5" w:rsidRPr="00CE1ECF">
        <w:rPr>
          <w:rFonts w:ascii="宋体" w:eastAsia="宋体" w:hAnsi="宋体" w:cs="宋体" w:hint="eastAsia"/>
          <w:color w:val="333333"/>
          <w:kern w:val="0"/>
          <w:sz w:val="24"/>
          <w:szCs w:val="24"/>
        </w:rPr>
        <w:t>、</w:t>
      </w:r>
      <w:r w:rsidRPr="00CE1ECF">
        <w:rPr>
          <w:rFonts w:ascii="宋体" w:eastAsia="宋体" w:hAnsi="宋体" w:cs="宋体"/>
          <w:color w:val="333333"/>
          <w:kern w:val="0"/>
          <w:sz w:val="24"/>
          <w:szCs w:val="24"/>
        </w:rPr>
        <w:t>鼓励更多的</w:t>
      </w:r>
      <w:r w:rsidR="001410E5" w:rsidRPr="00CE1ECF">
        <w:rPr>
          <w:rFonts w:ascii="宋体" w:eastAsia="宋体" w:hAnsi="宋体" w:cs="宋体" w:hint="eastAsia"/>
          <w:color w:val="333333"/>
          <w:kern w:val="0"/>
          <w:sz w:val="24"/>
          <w:szCs w:val="24"/>
        </w:rPr>
        <w:t>教师和</w:t>
      </w:r>
      <w:r w:rsidRPr="00CE1ECF">
        <w:rPr>
          <w:rFonts w:ascii="宋体" w:eastAsia="宋体" w:hAnsi="宋体" w:cs="宋体"/>
          <w:color w:val="333333"/>
          <w:kern w:val="0"/>
          <w:sz w:val="24"/>
          <w:szCs w:val="24"/>
        </w:rPr>
        <w:t>学生报名参赛。现将具体事宜通知如下：</w:t>
      </w:r>
    </w:p>
    <w:p w:rsidR="005B2566" w:rsidRPr="00CE1ECF" w:rsidRDefault="005B2566" w:rsidP="005B2566">
      <w:pPr>
        <w:widowControl/>
        <w:shd w:val="clear" w:color="auto" w:fill="EEEEEE"/>
        <w:spacing w:before="100" w:beforeAutospacing="1" w:after="100" w:afterAutospacing="1" w:line="360" w:lineRule="auto"/>
        <w:ind w:firstLine="482"/>
        <w:jc w:val="left"/>
        <w:rPr>
          <w:rFonts w:ascii="宋体" w:eastAsia="宋体" w:hAnsi="宋体" w:cs="宋体"/>
          <w:b/>
          <w:color w:val="333333"/>
          <w:kern w:val="0"/>
          <w:sz w:val="24"/>
          <w:szCs w:val="24"/>
        </w:rPr>
      </w:pPr>
      <w:r w:rsidRPr="00CE1ECF">
        <w:rPr>
          <w:rFonts w:ascii="宋体" w:eastAsia="宋体" w:hAnsi="宋体" w:cs="宋体"/>
          <w:b/>
          <w:color w:val="333333"/>
          <w:kern w:val="0"/>
          <w:sz w:val="24"/>
          <w:szCs w:val="24"/>
        </w:rPr>
        <w:t>一、参赛对象</w:t>
      </w:r>
      <w:r w:rsidR="005975CF" w:rsidRPr="00CE1ECF">
        <w:rPr>
          <w:rFonts w:ascii="宋体" w:eastAsia="宋体" w:hAnsi="宋体" w:cs="宋体" w:hint="eastAsia"/>
          <w:b/>
          <w:color w:val="333333"/>
          <w:kern w:val="0"/>
          <w:sz w:val="24"/>
          <w:szCs w:val="24"/>
        </w:rPr>
        <w:t>（和往年有较大变化）</w:t>
      </w:r>
    </w:p>
    <w:p w:rsidR="005B2566" w:rsidRPr="00CE1ECF" w:rsidRDefault="005975CF" w:rsidP="005B2566">
      <w:pPr>
        <w:widowControl/>
        <w:shd w:val="clear" w:color="auto" w:fill="EEEEEE"/>
        <w:spacing w:before="100" w:beforeAutospacing="1" w:after="100" w:afterAutospacing="1" w:line="360" w:lineRule="auto"/>
        <w:ind w:firstLine="482"/>
        <w:jc w:val="left"/>
        <w:rPr>
          <w:rFonts w:ascii="宋体" w:eastAsia="宋体" w:hAnsi="宋体" w:cs="宋体"/>
          <w:color w:val="333333"/>
          <w:kern w:val="0"/>
          <w:sz w:val="24"/>
          <w:szCs w:val="24"/>
        </w:rPr>
      </w:pPr>
      <w:r w:rsidRPr="00CE1ECF">
        <w:rPr>
          <w:rFonts w:ascii="宋体" w:eastAsia="宋体" w:hAnsi="宋体" w:cs="宋体" w:hint="eastAsia"/>
          <w:color w:val="333333"/>
          <w:kern w:val="0"/>
          <w:sz w:val="24"/>
          <w:szCs w:val="24"/>
        </w:rPr>
        <w:t>电气学院</w:t>
      </w:r>
      <w:r w:rsidRPr="00CE1ECF">
        <w:rPr>
          <w:rFonts w:ascii="宋体" w:eastAsia="宋体" w:hAnsi="宋体" w:cs="宋体" w:hint="eastAsia"/>
          <w:b/>
          <w:color w:val="333333"/>
          <w:kern w:val="0"/>
          <w:sz w:val="24"/>
          <w:szCs w:val="24"/>
        </w:rPr>
        <w:t>在职教师</w:t>
      </w:r>
      <w:r w:rsidRPr="00CE1ECF">
        <w:rPr>
          <w:rFonts w:ascii="宋体" w:eastAsia="宋体" w:hAnsi="宋体" w:cs="宋体" w:hint="eastAsia"/>
          <w:color w:val="333333"/>
          <w:kern w:val="0"/>
          <w:sz w:val="24"/>
          <w:szCs w:val="24"/>
        </w:rPr>
        <w:t>、</w:t>
      </w:r>
      <w:r w:rsidR="005B2566" w:rsidRPr="00CE1ECF">
        <w:rPr>
          <w:rFonts w:ascii="宋体" w:eastAsia="宋体" w:hAnsi="宋体" w:cs="宋体"/>
          <w:color w:val="333333"/>
          <w:kern w:val="0"/>
          <w:sz w:val="24"/>
          <w:szCs w:val="24"/>
        </w:rPr>
        <w:t>本科生和研究生。</w:t>
      </w:r>
    </w:p>
    <w:p w:rsidR="005B2566" w:rsidRPr="00CE1ECF" w:rsidRDefault="005B2566" w:rsidP="005B2566">
      <w:pPr>
        <w:widowControl/>
        <w:shd w:val="clear" w:color="auto" w:fill="EEEEEE"/>
        <w:spacing w:before="100" w:beforeAutospacing="1" w:after="100" w:afterAutospacing="1" w:line="360" w:lineRule="auto"/>
        <w:ind w:firstLine="482"/>
        <w:jc w:val="left"/>
        <w:rPr>
          <w:rFonts w:ascii="宋体" w:eastAsia="宋体" w:hAnsi="宋体" w:cs="宋体"/>
          <w:color w:val="333333"/>
          <w:kern w:val="0"/>
          <w:sz w:val="24"/>
          <w:szCs w:val="24"/>
        </w:rPr>
      </w:pPr>
      <w:r w:rsidRPr="00CE1ECF">
        <w:rPr>
          <w:rFonts w:ascii="宋体" w:eastAsia="宋体" w:hAnsi="宋体" w:cs="宋体"/>
          <w:color w:val="333333"/>
          <w:kern w:val="0"/>
          <w:sz w:val="24"/>
          <w:szCs w:val="24"/>
        </w:rPr>
        <w:t>二、参赛形式</w:t>
      </w:r>
    </w:p>
    <w:p w:rsidR="005975CF" w:rsidRPr="00CE1ECF" w:rsidRDefault="005B2566" w:rsidP="005975CF">
      <w:pPr>
        <w:widowControl/>
        <w:shd w:val="clear" w:color="auto" w:fill="EEEEEE"/>
        <w:spacing w:before="100" w:beforeAutospacing="1" w:after="100" w:afterAutospacing="1" w:line="360" w:lineRule="auto"/>
        <w:ind w:firstLine="482"/>
        <w:jc w:val="left"/>
        <w:rPr>
          <w:rFonts w:ascii="宋体" w:eastAsia="宋体" w:hAnsi="宋体" w:cs="宋体"/>
          <w:color w:val="333333"/>
          <w:kern w:val="0"/>
          <w:sz w:val="24"/>
          <w:szCs w:val="24"/>
        </w:rPr>
      </w:pPr>
      <w:r w:rsidRPr="00CE1ECF">
        <w:rPr>
          <w:rFonts w:ascii="宋体" w:eastAsia="宋体" w:hAnsi="宋体" w:cs="宋体"/>
          <w:color w:val="333333"/>
          <w:kern w:val="0"/>
          <w:sz w:val="24"/>
          <w:szCs w:val="24"/>
        </w:rPr>
        <w:t>1、以团队形式报名，</w:t>
      </w:r>
      <w:r w:rsidR="005975CF" w:rsidRPr="00CE1ECF">
        <w:rPr>
          <w:rFonts w:ascii="宋体" w:eastAsia="宋体" w:hAnsi="宋体" w:cs="宋体" w:hint="eastAsia"/>
          <w:color w:val="333333"/>
          <w:kern w:val="0"/>
          <w:sz w:val="24"/>
          <w:szCs w:val="24"/>
        </w:rPr>
        <w:t>老师带领学生进行组队或者仅由</w:t>
      </w:r>
      <w:r w:rsidRPr="00CE1ECF">
        <w:rPr>
          <w:rFonts w:ascii="宋体" w:eastAsia="宋体" w:hAnsi="宋体" w:cs="宋体"/>
          <w:color w:val="333333"/>
          <w:kern w:val="0"/>
          <w:sz w:val="24"/>
          <w:szCs w:val="24"/>
        </w:rPr>
        <w:t>学生自由组队，强强联合，3人一队。</w:t>
      </w:r>
    </w:p>
    <w:p w:rsidR="005B2566" w:rsidRPr="00CE1ECF" w:rsidRDefault="005975CF" w:rsidP="005B2566">
      <w:pPr>
        <w:widowControl/>
        <w:shd w:val="clear" w:color="auto" w:fill="EEEEEE"/>
        <w:spacing w:before="100" w:beforeAutospacing="1" w:after="100" w:afterAutospacing="1" w:line="360" w:lineRule="auto"/>
        <w:ind w:firstLine="482"/>
        <w:jc w:val="left"/>
        <w:rPr>
          <w:rFonts w:ascii="宋体" w:eastAsia="宋体" w:hAnsi="宋体" w:cs="宋体"/>
          <w:color w:val="333333"/>
          <w:kern w:val="0"/>
          <w:sz w:val="24"/>
          <w:szCs w:val="24"/>
        </w:rPr>
      </w:pPr>
      <w:r w:rsidRPr="00CE1ECF">
        <w:rPr>
          <w:rFonts w:ascii="宋体" w:eastAsia="宋体" w:hAnsi="宋体" w:cs="宋体" w:hint="eastAsia"/>
          <w:color w:val="333333"/>
          <w:kern w:val="0"/>
          <w:sz w:val="24"/>
          <w:szCs w:val="24"/>
        </w:rPr>
        <w:t>2</w:t>
      </w:r>
      <w:r w:rsidR="005B2566" w:rsidRPr="00CE1ECF">
        <w:rPr>
          <w:rFonts w:ascii="宋体" w:eastAsia="宋体" w:hAnsi="宋体" w:cs="宋体"/>
          <w:color w:val="333333"/>
          <w:kern w:val="0"/>
          <w:sz w:val="24"/>
          <w:szCs w:val="24"/>
        </w:rPr>
        <w:t>、组委会根据命题原则，</w:t>
      </w:r>
      <w:r w:rsidRPr="00CE1ECF">
        <w:rPr>
          <w:rFonts w:ascii="宋体" w:eastAsia="宋体" w:hAnsi="宋体" w:cs="宋体" w:hint="eastAsia"/>
          <w:color w:val="333333"/>
          <w:kern w:val="0"/>
          <w:sz w:val="24"/>
          <w:szCs w:val="24"/>
        </w:rPr>
        <w:t>由华飞公司提供相关赛题</w:t>
      </w:r>
      <w:r w:rsidR="005B2566" w:rsidRPr="00CE1ECF">
        <w:rPr>
          <w:rFonts w:ascii="宋体" w:eastAsia="宋体" w:hAnsi="宋体" w:cs="宋体"/>
          <w:color w:val="333333"/>
          <w:kern w:val="0"/>
          <w:sz w:val="24"/>
          <w:szCs w:val="24"/>
        </w:rPr>
        <w:t>，供参赛学生选用。</w:t>
      </w:r>
    </w:p>
    <w:p w:rsidR="005B2566" w:rsidRPr="00CE1ECF" w:rsidRDefault="005975CF" w:rsidP="005B2566">
      <w:pPr>
        <w:widowControl/>
        <w:shd w:val="clear" w:color="auto" w:fill="EEEEEE"/>
        <w:spacing w:before="100" w:beforeAutospacing="1" w:after="100" w:afterAutospacing="1" w:line="360" w:lineRule="auto"/>
        <w:ind w:firstLine="482"/>
        <w:jc w:val="left"/>
        <w:rPr>
          <w:rFonts w:ascii="宋体" w:eastAsia="宋体" w:hAnsi="宋体" w:cs="宋体"/>
          <w:color w:val="333333"/>
          <w:kern w:val="0"/>
          <w:sz w:val="24"/>
          <w:szCs w:val="24"/>
        </w:rPr>
      </w:pPr>
      <w:r w:rsidRPr="00CE1ECF">
        <w:rPr>
          <w:rFonts w:ascii="宋体" w:eastAsia="宋体" w:hAnsi="宋体" w:cs="宋体" w:hint="eastAsia"/>
          <w:color w:val="333333"/>
          <w:kern w:val="0"/>
          <w:sz w:val="24"/>
          <w:szCs w:val="24"/>
        </w:rPr>
        <w:t>3</w:t>
      </w:r>
      <w:r w:rsidR="005B2566" w:rsidRPr="00CE1ECF">
        <w:rPr>
          <w:rFonts w:ascii="宋体" w:eastAsia="宋体" w:hAnsi="宋体" w:cs="宋体"/>
          <w:color w:val="333333"/>
          <w:kern w:val="0"/>
          <w:sz w:val="24"/>
          <w:szCs w:val="24"/>
        </w:rPr>
        <w:t>、竞赛所需场地及仪器设备由学生所在学院或者华飞公司提供，竞赛元器件或材料经费先期由学院资助一部分,参赛学生自主解决一部分。</w:t>
      </w:r>
    </w:p>
    <w:p w:rsidR="005B2566" w:rsidRPr="00CE1ECF" w:rsidRDefault="005B2566" w:rsidP="005B2566">
      <w:pPr>
        <w:widowControl/>
        <w:shd w:val="clear" w:color="auto" w:fill="EEEEEE"/>
        <w:spacing w:before="100" w:beforeAutospacing="1" w:after="100" w:afterAutospacing="1" w:line="360" w:lineRule="auto"/>
        <w:ind w:firstLine="482"/>
        <w:jc w:val="left"/>
        <w:rPr>
          <w:rFonts w:ascii="宋体" w:eastAsia="宋体" w:hAnsi="宋体" w:cs="宋体"/>
          <w:color w:val="333333"/>
          <w:kern w:val="0"/>
          <w:sz w:val="24"/>
          <w:szCs w:val="24"/>
        </w:rPr>
      </w:pPr>
      <w:r w:rsidRPr="00CE1ECF">
        <w:rPr>
          <w:rFonts w:ascii="宋体" w:eastAsia="宋体" w:hAnsi="宋体" w:cs="宋体"/>
          <w:color w:val="333333"/>
          <w:kern w:val="0"/>
          <w:sz w:val="24"/>
          <w:szCs w:val="24"/>
        </w:rPr>
        <w:t>三、竞赛安排</w:t>
      </w:r>
    </w:p>
    <w:p w:rsidR="005B2566" w:rsidRPr="00CE1ECF" w:rsidRDefault="005B2566" w:rsidP="005B2566">
      <w:pPr>
        <w:widowControl/>
        <w:shd w:val="clear" w:color="auto" w:fill="EEEEEE"/>
        <w:spacing w:before="100" w:beforeAutospacing="1" w:after="100" w:afterAutospacing="1" w:line="360" w:lineRule="auto"/>
        <w:ind w:firstLine="482"/>
        <w:jc w:val="left"/>
        <w:rPr>
          <w:rFonts w:ascii="宋体" w:eastAsia="宋体" w:hAnsi="宋体" w:cs="宋体"/>
          <w:color w:val="333333"/>
          <w:kern w:val="0"/>
          <w:sz w:val="24"/>
          <w:szCs w:val="24"/>
        </w:rPr>
      </w:pPr>
      <w:r w:rsidRPr="00CE1ECF">
        <w:rPr>
          <w:rFonts w:ascii="宋体" w:eastAsia="宋体" w:hAnsi="宋体" w:cs="宋体"/>
          <w:color w:val="333333"/>
          <w:kern w:val="0"/>
          <w:sz w:val="24"/>
          <w:szCs w:val="24"/>
        </w:rPr>
        <w:t>1、选题</w:t>
      </w:r>
    </w:p>
    <w:p w:rsidR="005B2566" w:rsidRPr="00CE1ECF" w:rsidRDefault="001410E5" w:rsidP="005B2566">
      <w:pPr>
        <w:widowControl/>
        <w:shd w:val="clear" w:color="auto" w:fill="EEEEEE"/>
        <w:spacing w:before="100" w:beforeAutospacing="1" w:after="100" w:afterAutospacing="1" w:line="360" w:lineRule="auto"/>
        <w:ind w:firstLine="482"/>
        <w:jc w:val="left"/>
        <w:rPr>
          <w:rFonts w:ascii="宋体" w:eastAsia="宋体" w:hAnsi="宋体" w:cs="宋体"/>
          <w:color w:val="333333"/>
          <w:kern w:val="0"/>
          <w:sz w:val="24"/>
          <w:szCs w:val="24"/>
        </w:rPr>
      </w:pPr>
      <w:r w:rsidRPr="00CE1ECF">
        <w:rPr>
          <w:rFonts w:ascii="宋体" w:eastAsia="宋体" w:hAnsi="宋体" w:cs="宋体"/>
          <w:color w:val="333333"/>
          <w:kern w:val="0"/>
          <w:sz w:val="24"/>
          <w:szCs w:val="24"/>
        </w:rPr>
        <w:t>由焦作华飞电子电器股份有限公司提供</w:t>
      </w:r>
      <w:r w:rsidR="005B2566" w:rsidRPr="00CE1ECF">
        <w:rPr>
          <w:rFonts w:ascii="宋体" w:eastAsia="宋体" w:hAnsi="宋体" w:cs="宋体"/>
          <w:color w:val="333333"/>
          <w:kern w:val="0"/>
          <w:sz w:val="24"/>
          <w:szCs w:val="24"/>
        </w:rPr>
        <w:t>。报名后原则上不允许更改所选题目。</w:t>
      </w:r>
    </w:p>
    <w:p w:rsidR="005B2566" w:rsidRPr="00CE1ECF" w:rsidRDefault="005975CF" w:rsidP="005B2566">
      <w:pPr>
        <w:widowControl/>
        <w:shd w:val="clear" w:color="auto" w:fill="EEEEEE"/>
        <w:spacing w:before="100" w:beforeAutospacing="1" w:after="100" w:afterAutospacing="1" w:line="360" w:lineRule="auto"/>
        <w:ind w:firstLine="482"/>
        <w:jc w:val="left"/>
        <w:rPr>
          <w:rFonts w:ascii="宋体" w:eastAsia="宋体" w:hAnsi="宋体" w:cs="宋体"/>
          <w:color w:val="333333"/>
          <w:kern w:val="0"/>
          <w:sz w:val="24"/>
          <w:szCs w:val="24"/>
        </w:rPr>
      </w:pPr>
      <w:r w:rsidRPr="00CE1ECF">
        <w:rPr>
          <w:rFonts w:ascii="宋体" w:eastAsia="宋体" w:hAnsi="宋体" w:cs="宋体" w:hint="eastAsia"/>
          <w:color w:val="333333"/>
          <w:kern w:val="0"/>
          <w:sz w:val="24"/>
          <w:szCs w:val="24"/>
        </w:rPr>
        <w:t>2</w:t>
      </w:r>
      <w:r w:rsidR="005B2566" w:rsidRPr="00CE1ECF">
        <w:rPr>
          <w:rFonts w:ascii="宋体" w:eastAsia="宋体" w:hAnsi="宋体" w:cs="宋体"/>
          <w:color w:val="333333"/>
          <w:kern w:val="0"/>
          <w:sz w:val="24"/>
          <w:szCs w:val="24"/>
        </w:rPr>
        <w:t>、报名</w:t>
      </w:r>
    </w:p>
    <w:p w:rsidR="005B2566" w:rsidRPr="00CE1ECF" w:rsidRDefault="005B2566" w:rsidP="005B2566">
      <w:pPr>
        <w:widowControl/>
        <w:shd w:val="clear" w:color="auto" w:fill="EEEEEE"/>
        <w:spacing w:before="100" w:beforeAutospacing="1" w:after="100" w:afterAutospacing="1" w:line="360" w:lineRule="auto"/>
        <w:ind w:firstLine="482"/>
        <w:jc w:val="left"/>
        <w:rPr>
          <w:rFonts w:ascii="宋体" w:eastAsia="宋体" w:hAnsi="宋体" w:cs="宋体"/>
          <w:color w:val="333333"/>
          <w:kern w:val="0"/>
          <w:sz w:val="24"/>
          <w:szCs w:val="24"/>
        </w:rPr>
      </w:pPr>
      <w:r w:rsidRPr="00CE1ECF">
        <w:rPr>
          <w:rFonts w:ascii="宋体" w:eastAsia="宋体" w:hAnsi="宋体" w:cs="宋体"/>
          <w:color w:val="333333"/>
          <w:kern w:val="0"/>
          <w:sz w:val="24"/>
          <w:szCs w:val="24"/>
        </w:rPr>
        <w:lastRenderedPageBreak/>
        <w:t>各参赛队请将报名表（附件3）纸质稿经指导教师签字后，于201</w:t>
      </w:r>
      <w:r w:rsidR="00F45475" w:rsidRPr="00CE1ECF">
        <w:rPr>
          <w:rFonts w:ascii="宋体" w:eastAsia="宋体" w:hAnsi="宋体" w:cs="宋体" w:hint="eastAsia"/>
          <w:color w:val="333333"/>
          <w:kern w:val="0"/>
          <w:sz w:val="24"/>
          <w:szCs w:val="24"/>
        </w:rPr>
        <w:t>7</w:t>
      </w:r>
      <w:r w:rsidRPr="00CE1ECF">
        <w:rPr>
          <w:rFonts w:ascii="宋体" w:eastAsia="宋体" w:hAnsi="宋体" w:cs="宋体"/>
          <w:color w:val="333333"/>
          <w:kern w:val="0"/>
          <w:sz w:val="24"/>
          <w:szCs w:val="24"/>
        </w:rPr>
        <w:t>年</w:t>
      </w:r>
      <w:r w:rsidR="00F45475" w:rsidRPr="00CE1ECF">
        <w:rPr>
          <w:rFonts w:ascii="宋体" w:eastAsia="宋体" w:hAnsi="宋体" w:cs="宋体" w:hint="eastAsia"/>
          <w:color w:val="333333"/>
          <w:kern w:val="0"/>
          <w:sz w:val="24"/>
          <w:szCs w:val="24"/>
        </w:rPr>
        <w:t>6</w:t>
      </w:r>
      <w:r w:rsidRPr="00CE1ECF">
        <w:rPr>
          <w:rFonts w:ascii="宋体" w:eastAsia="宋体" w:hAnsi="宋体" w:cs="宋体"/>
          <w:color w:val="333333"/>
          <w:kern w:val="0"/>
          <w:sz w:val="24"/>
          <w:szCs w:val="24"/>
        </w:rPr>
        <w:t>月</w:t>
      </w:r>
      <w:r w:rsidR="00F45475" w:rsidRPr="00CE1ECF">
        <w:rPr>
          <w:rFonts w:ascii="宋体" w:eastAsia="宋体" w:hAnsi="宋体" w:cs="宋体" w:hint="eastAsia"/>
          <w:color w:val="333333"/>
          <w:kern w:val="0"/>
          <w:sz w:val="24"/>
          <w:szCs w:val="24"/>
        </w:rPr>
        <w:t>12</w:t>
      </w:r>
      <w:r w:rsidRPr="00CE1ECF">
        <w:rPr>
          <w:rFonts w:ascii="宋体" w:eastAsia="宋体" w:hAnsi="宋体" w:cs="宋体"/>
          <w:color w:val="333333"/>
          <w:kern w:val="0"/>
          <w:sz w:val="24"/>
          <w:szCs w:val="24"/>
        </w:rPr>
        <w:t>日前将纸质稿交至电气楼102室王帅老师处，电子文档发至邮箱13629853688@163.com，逾期不再受理。</w:t>
      </w:r>
    </w:p>
    <w:p w:rsidR="005B2566" w:rsidRPr="00CE1ECF" w:rsidRDefault="00CE1ECF" w:rsidP="005B2566">
      <w:pPr>
        <w:widowControl/>
        <w:shd w:val="clear" w:color="auto" w:fill="EEEEEE"/>
        <w:spacing w:before="100" w:beforeAutospacing="1" w:after="100" w:afterAutospacing="1" w:line="360" w:lineRule="auto"/>
        <w:ind w:firstLine="482"/>
        <w:jc w:val="left"/>
        <w:rPr>
          <w:rFonts w:ascii="宋体" w:eastAsia="宋体" w:hAnsi="宋体" w:cs="宋体"/>
          <w:color w:val="333333"/>
          <w:kern w:val="0"/>
          <w:sz w:val="24"/>
          <w:szCs w:val="24"/>
        </w:rPr>
      </w:pPr>
      <w:r w:rsidRPr="00CE1ECF">
        <w:rPr>
          <w:rFonts w:ascii="宋体" w:eastAsia="宋体" w:hAnsi="宋体" w:cs="宋体" w:hint="eastAsia"/>
          <w:color w:val="333333"/>
          <w:kern w:val="0"/>
          <w:sz w:val="24"/>
          <w:szCs w:val="24"/>
        </w:rPr>
        <w:t>3</w:t>
      </w:r>
      <w:r w:rsidR="005B2566" w:rsidRPr="00CE1ECF">
        <w:rPr>
          <w:rFonts w:ascii="宋体" w:eastAsia="宋体" w:hAnsi="宋体" w:cs="宋体"/>
          <w:color w:val="333333"/>
          <w:kern w:val="0"/>
          <w:sz w:val="24"/>
          <w:szCs w:val="24"/>
        </w:rPr>
        <w:t>、正式比赛</w:t>
      </w:r>
    </w:p>
    <w:p w:rsidR="005B2566" w:rsidRPr="00CE1ECF" w:rsidRDefault="005B2566" w:rsidP="005B2566">
      <w:pPr>
        <w:widowControl/>
        <w:shd w:val="clear" w:color="auto" w:fill="EEEEEE"/>
        <w:spacing w:before="100" w:beforeAutospacing="1" w:after="100" w:afterAutospacing="1" w:line="360" w:lineRule="auto"/>
        <w:ind w:firstLine="482"/>
        <w:jc w:val="left"/>
        <w:rPr>
          <w:rFonts w:ascii="宋体" w:eastAsia="宋体" w:hAnsi="宋体" w:cs="宋体"/>
          <w:color w:val="333333"/>
          <w:kern w:val="0"/>
          <w:sz w:val="24"/>
          <w:szCs w:val="24"/>
        </w:rPr>
      </w:pPr>
      <w:r w:rsidRPr="00CE1ECF">
        <w:rPr>
          <w:rFonts w:ascii="宋体" w:eastAsia="宋体" w:hAnsi="宋体" w:cs="宋体"/>
          <w:color w:val="333333"/>
          <w:kern w:val="0"/>
          <w:sz w:val="24"/>
          <w:szCs w:val="24"/>
        </w:rPr>
        <w:t>正式比赛时间为1</w:t>
      </w:r>
      <w:r w:rsidR="00FC2F36">
        <w:rPr>
          <w:rFonts w:ascii="宋体" w:eastAsia="宋体" w:hAnsi="宋体" w:cs="宋体" w:hint="eastAsia"/>
          <w:color w:val="333333"/>
          <w:kern w:val="0"/>
          <w:sz w:val="24"/>
          <w:szCs w:val="24"/>
        </w:rPr>
        <w:t>1</w:t>
      </w:r>
      <w:r w:rsidRPr="00CE1ECF">
        <w:rPr>
          <w:rFonts w:ascii="宋体" w:eastAsia="宋体" w:hAnsi="宋体" w:cs="宋体"/>
          <w:color w:val="333333"/>
          <w:kern w:val="0"/>
          <w:sz w:val="24"/>
          <w:szCs w:val="24"/>
        </w:rPr>
        <w:t>月下旬，准备5分钟的答辩PPT。指导教师应在整个比赛期间给予全程指导，并协助解决实验场地和仪器设备等方面的问题。</w:t>
      </w:r>
    </w:p>
    <w:p w:rsidR="005B2566" w:rsidRPr="00CE1ECF" w:rsidRDefault="00CE1ECF" w:rsidP="005B2566">
      <w:pPr>
        <w:widowControl/>
        <w:shd w:val="clear" w:color="auto" w:fill="EEEEEE"/>
        <w:spacing w:before="100" w:beforeAutospacing="1" w:after="100" w:afterAutospacing="1" w:line="360" w:lineRule="auto"/>
        <w:ind w:firstLine="482"/>
        <w:jc w:val="left"/>
        <w:rPr>
          <w:rFonts w:ascii="宋体" w:eastAsia="宋体" w:hAnsi="宋体" w:cs="宋体"/>
          <w:color w:val="333333"/>
          <w:kern w:val="0"/>
          <w:sz w:val="24"/>
          <w:szCs w:val="24"/>
        </w:rPr>
      </w:pPr>
      <w:r w:rsidRPr="00CE1ECF">
        <w:rPr>
          <w:rFonts w:ascii="宋体" w:eastAsia="宋体" w:hAnsi="宋体" w:cs="宋体" w:hint="eastAsia"/>
          <w:color w:val="333333"/>
          <w:kern w:val="0"/>
          <w:sz w:val="24"/>
          <w:szCs w:val="24"/>
        </w:rPr>
        <w:t>4</w:t>
      </w:r>
      <w:r w:rsidR="005B2566" w:rsidRPr="00CE1ECF">
        <w:rPr>
          <w:rFonts w:ascii="宋体" w:eastAsia="宋体" w:hAnsi="宋体" w:cs="宋体"/>
          <w:color w:val="333333"/>
          <w:kern w:val="0"/>
          <w:sz w:val="24"/>
          <w:szCs w:val="24"/>
        </w:rPr>
        <w:t>、作品评审</w:t>
      </w:r>
    </w:p>
    <w:p w:rsidR="005B2566" w:rsidRPr="00CE1ECF" w:rsidRDefault="005B2566" w:rsidP="005B2566">
      <w:pPr>
        <w:widowControl/>
        <w:shd w:val="clear" w:color="auto" w:fill="EEEEEE"/>
        <w:spacing w:before="100" w:beforeAutospacing="1" w:after="100" w:afterAutospacing="1" w:line="360" w:lineRule="auto"/>
        <w:ind w:firstLine="482"/>
        <w:jc w:val="left"/>
        <w:rPr>
          <w:rFonts w:ascii="宋体" w:eastAsia="宋体" w:hAnsi="宋体" w:cs="宋体"/>
          <w:color w:val="333333"/>
          <w:kern w:val="0"/>
          <w:sz w:val="24"/>
          <w:szCs w:val="24"/>
        </w:rPr>
      </w:pPr>
      <w:r w:rsidRPr="00CE1ECF">
        <w:rPr>
          <w:rFonts w:ascii="宋体" w:eastAsia="宋体" w:hAnsi="宋体" w:cs="宋体"/>
          <w:color w:val="333333"/>
          <w:kern w:val="0"/>
          <w:sz w:val="24"/>
          <w:szCs w:val="24"/>
        </w:rPr>
        <w:t>组委会成立评审委员会，负责对参赛队伍的选题进行开题、中期检查、答辩和最终的评审。开题时间定为</w:t>
      </w:r>
      <w:r w:rsidR="001410E5" w:rsidRPr="00CE1ECF">
        <w:rPr>
          <w:rFonts w:ascii="宋体" w:eastAsia="宋体" w:hAnsi="宋体" w:cs="宋体" w:hint="eastAsia"/>
          <w:color w:val="333333"/>
          <w:kern w:val="0"/>
          <w:sz w:val="24"/>
          <w:szCs w:val="24"/>
        </w:rPr>
        <w:t>6</w:t>
      </w:r>
      <w:r w:rsidRPr="00CE1ECF">
        <w:rPr>
          <w:rFonts w:ascii="宋体" w:eastAsia="宋体" w:hAnsi="宋体" w:cs="宋体"/>
          <w:color w:val="333333"/>
          <w:kern w:val="0"/>
          <w:sz w:val="24"/>
          <w:szCs w:val="24"/>
        </w:rPr>
        <w:t>月28号、中期检查时间暂定于</w:t>
      </w:r>
      <w:r w:rsidR="001410E5" w:rsidRPr="00CE1ECF">
        <w:rPr>
          <w:rFonts w:ascii="宋体" w:eastAsia="宋体" w:hAnsi="宋体" w:cs="宋体" w:hint="eastAsia"/>
          <w:color w:val="333333"/>
          <w:kern w:val="0"/>
          <w:sz w:val="24"/>
          <w:szCs w:val="24"/>
        </w:rPr>
        <w:t>9</w:t>
      </w:r>
      <w:r w:rsidRPr="00CE1ECF">
        <w:rPr>
          <w:rFonts w:ascii="宋体" w:eastAsia="宋体" w:hAnsi="宋体" w:cs="宋体"/>
          <w:color w:val="333333"/>
          <w:kern w:val="0"/>
          <w:sz w:val="24"/>
          <w:szCs w:val="24"/>
        </w:rPr>
        <w:t>月</w:t>
      </w:r>
      <w:r w:rsidR="001410E5" w:rsidRPr="00CE1ECF">
        <w:rPr>
          <w:rFonts w:ascii="宋体" w:eastAsia="宋体" w:hAnsi="宋体" w:cs="宋体" w:hint="eastAsia"/>
          <w:color w:val="333333"/>
          <w:kern w:val="0"/>
          <w:sz w:val="24"/>
          <w:szCs w:val="24"/>
        </w:rPr>
        <w:t>1</w:t>
      </w:r>
      <w:r w:rsidRPr="00CE1ECF">
        <w:rPr>
          <w:rFonts w:ascii="宋体" w:eastAsia="宋体" w:hAnsi="宋体" w:cs="宋体"/>
          <w:color w:val="333333"/>
          <w:kern w:val="0"/>
          <w:sz w:val="24"/>
          <w:szCs w:val="24"/>
        </w:rPr>
        <w:t>5日，具体检查时间和地点请留意学院公告及电工电子实验中心网站。</w:t>
      </w:r>
    </w:p>
    <w:p w:rsidR="005B2566" w:rsidRPr="00CE1ECF" w:rsidRDefault="005B2566" w:rsidP="005B2566">
      <w:pPr>
        <w:widowControl/>
        <w:shd w:val="clear" w:color="auto" w:fill="EEEEEE"/>
        <w:spacing w:before="100" w:beforeAutospacing="1" w:after="100" w:afterAutospacing="1" w:line="360" w:lineRule="auto"/>
        <w:ind w:firstLine="482"/>
        <w:jc w:val="left"/>
        <w:rPr>
          <w:rFonts w:ascii="宋体" w:eastAsia="宋体" w:hAnsi="宋体" w:cs="宋体"/>
          <w:color w:val="333333"/>
          <w:kern w:val="0"/>
          <w:sz w:val="24"/>
          <w:szCs w:val="24"/>
        </w:rPr>
      </w:pPr>
      <w:r w:rsidRPr="00CE1ECF">
        <w:rPr>
          <w:rFonts w:ascii="宋体" w:eastAsia="宋体" w:hAnsi="宋体" w:cs="宋体"/>
          <w:color w:val="333333"/>
          <w:kern w:val="0"/>
          <w:sz w:val="24"/>
          <w:szCs w:val="24"/>
        </w:rPr>
        <w:t>答辩采取现场评审方式，参赛队需要现场对比赛作品进行测试。</w:t>
      </w:r>
    </w:p>
    <w:p w:rsidR="00FC2F36" w:rsidRDefault="005B2566" w:rsidP="005B2566">
      <w:pPr>
        <w:widowControl/>
        <w:shd w:val="clear" w:color="auto" w:fill="EEEEEE"/>
        <w:spacing w:before="100" w:beforeAutospacing="1" w:after="100" w:afterAutospacing="1" w:line="360" w:lineRule="auto"/>
        <w:ind w:firstLine="482"/>
        <w:jc w:val="left"/>
        <w:rPr>
          <w:rFonts w:ascii="宋体" w:eastAsia="宋体" w:hAnsi="宋体" w:cs="宋体" w:hint="eastAsia"/>
          <w:color w:val="333333"/>
          <w:kern w:val="0"/>
          <w:sz w:val="24"/>
          <w:szCs w:val="24"/>
        </w:rPr>
      </w:pPr>
      <w:r w:rsidRPr="00CE1ECF">
        <w:rPr>
          <w:rFonts w:ascii="宋体" w:eastAsia="宋体" w:hAnsi="宋体" w:cs="宋体"/>
          <w:color w:val="333333"/>
          <w:kern w:val="0"/>
          <w:sz w:val="24"/>
          <w:szCs w:val="24"/>
        </w:rPr>
        <w:t>最终评审委员会按照题目指标要求及打分表对参赛队伍的技术报告和作品完成情况进行打分，根据分数高低确定获奖等级。</w:t>
      </w:r>
    </w:p>
    <w:p w:rsidR="005B2566" w:rsidRPr="00CE1ECF" w:rsidRDefault="005B2566" w:rsidP="005B2566">
      <w:pPr>
        <w:widowControl/>
        <w:shd w:val="clear" w:color="auto" w:fill="EEEEEE"/>
        <w:spacing w:before="100" w:beforeAutospacing="1" w:after="100" w:afterAutospacing="1" w:line="360" w:lineRule="auto"/>
        <w:ind w:firstLine="482"/>
        <w:jc w:val="left"/>
        <w:rPr>
          <w:rFonts w:ascii="宋体" w:eastAsia="宋体" w:hAnsi="宋体" w:cs="宋体"/>
          <w:color w:val="333333"/>
          <w:kern w:val="0"/>
          <w:sz w:val="24"/>
          <w:szCs w:val="24"/>
        </w:rPr>
      </w:pPr>
      <w:r w:rsidRPr="00CE1ECF">
        <w:rPr>
          <w:rFonts w:ascii="宋体" w:eastAsia="宋体" w:hAnsi="宋体" w:cs="宋体"/>
          <w:color w:val="333333"/>
          <w:kern w:val="0"/>
          <w:sz w:val="24"/>
          <w:szCs w:val="24"/>
        </w:rPr>
        <w:t>获奖选手将获得学校统一颁发的获奖证书，获得一、二和三等奖的电气学院参赛队伍将获得相应等级的“华飞”优秀学生奖学金。</w:t>
      </w:r>
    </w:p>
    <w:p w:rsidR="005B2566" w:rsidRPr="00CE1ECF" w:rsidRDefault="005B2566" w:rsidP="005B2566">
      <w:pPr>
        <w:widowControl/>
        <w:shd w:val="clear" w:color="auto" w:fill="EEEEEE"/>
        <w:spacing w:before="100" w:beforeAutospacing="1" w:after="100" w:afterAutospacing="1" w:line="360" w:lineRule="auto"/>
        <w:ind w:firstLine="482"/>
        <w:jc w:val="left"/>
        <w:rPr>
          <w:rFonts w:ascii="宋体" w:eastAsia="宋体" w:hAnsi="宋体" w:cs="宋体"/>
          <w:color w:val="333333"/>
          <w:kern w:val="0"/>
          <w:sz w:val="24"/>
          <w:szCs w:val="24"/>
        </w:rPr>
      </w:pPr>
      <w:r w:rsidRPr="00CE1ECF">
        <w:rPr>
          <w:rFonts w:ascii="宋体" w:eastAsia="宋体" w:hAnsi="宋体" w:cs="宋体"/>
          <w:color w:val="333333"/>
          <w:kern w:val="0"/>
          <w:sz w:val="24"/>
          <w:szCs w:val="24"/>
        </w:rPr>
        <w:t>四、组织领导</w:t>
      </w:r>
    </w:p>
    <w:p w:rsidR="005B2566" w:rsidRPr="00CE1ECF" w:rsidRDefault="005B2566" w:rsidP="005B2566">
      <w:pPr>
        <w:widowControl/>
        <w:shd w:val="clear" w:color="auto" w:fill="EEEEEE"/>
        <w:spacing w:before="100" w:beforeAutospacing="1" w:after="100" w:afterAutospacing="1" w:line="360" w:lineRule="auto"/>
        <w:ind w:firstLine="482"/>
        <w:jc w:val="left"/>
        <w:rPr>
          <w:rFonts w:ascii="宋体" w:eastAsia="宋体" w:hAnsi="宋体" w:cs="宋体"/>
          <w:color w:val="333333"/>
          <w:kern w:val="0"/>
          <w:sz w:val="24"/>
          <w:szCs w:val="24"/>
        </w:rPr>
      </w:pPr>
      <w:r w:rsidRPr="00CE1ECF">
        <w:rPr>
          <w:rFonts w:ascii="宋体" w:eastAsia="宋体" w:hAnsi="宋体" w:cs="宋体"/>
          <w:color w:val="333333"/>
          <w:kern w:val="0"/>
          <w:sz w:val="24"/>
          <w:szCs w:val="24"/>
        </w:rPr>
        <w:t>为保证此届竞赛顺利开展，特成立河南理工大学</w:t>
      </w:r>
      <w:r w:rsidR="00FC2D12" w:rsidRPr="00CE1ECF">
        <w:rPr>
          <w:rFonts w:ascii="宋体" w:eastAsia="宋体" w:hAnsi="宋体" w:cs="宋体" w:hint="eastAsia"/>
          <w:color w:val="333333"/>
          <w:kern w:val="0"/>
          <w:sz w:val="24"/>
          <w:szCs w:val="24"/>
        </w:rPr>
        <w:t>“华飞”</w:t>
      </w:r>
      <w:r w:rsidRPr="00CE1ECF">
        <w:rPr>
          <w:rFonts w:ascii="宋体" w:eastAsia="宋体" w:hAnsi="宋体" w:cs="宋体"/>
          <w:color w:val="333333"/>
          <w:kern w:val="0"/>
          <w:sz w:val="24"/>
          <w:szCs w:val="24"/>
        </w:rPr>
        <w:t>电子设计竞赛组委会。</w:t>
      </w:r>
    </w:p>
    <w:p w:rsidR="005B2566" w:rsidRPr="00CE1ECF" w:rsidRDefault="005B2566" w:rsidP="005B2566">
      <w:pPr>
        <w:widowControl/>
        <w:shd w:val="clear" w:color="auto" w:fill="EEEEEE"/>
        <w:spacing w:before="100" w:beforeAutospacing="1" w:after="100" w:afterAutospacing="1" w:line="360" w:lineRule="auto"/>
        <w:ind w:firstLine="482"/>
        <w:jc w:val="left"/>
        <w:rPr>
          <w:rFonts w:ascii="宋体" w:eastAsia="宋体" w:hAnsi="宋体" w:cs="宋体"/>
          <w:color w:val="333333"/>
          <w:kern w:val="0"/>
          <w:sz w:val="24"/>
          <w:szCs w:val="24"/>
        </w:rPr>
      </w:pPr>
      <w:r w:rsidRPr="00CE1ECF">
        <w:rPr>
          <w:rFonts w:ascii="宋体" w:eastAsia="宋体" w:hAnsi="宋体" w:cs="宋体"/>
          <w:color w:val="333333"/>
          <w:kern w:val="0"/>
          <w:sz w:val="24"/>
          <w:szCs w:val="24"/>
        </w:rPr>
        <w:t>主  任：</w:t>
      </w:r>
      <w:r w:rsidRPr="00CE1ECF">
        <w:rPr>
          <w:rFonts w:ascii="宋体" w:eastAsia="宋体" w:hAnsi="宋体" w:cs="宋体" w:hint="eastAsia"/>
          <w:color w:val="333333"/>
          <w:kern w:val="0"/>
          <w:sz w:val="24"/>
          <w:szCs w:val="24"/>
        </w:rPr>
        <w:t>王福忠</w:t>
      </w:r>
      <w:r w:rsidRPr="00CE1ECF">
        <w:rPr>
          <w:rFonts w:ascii="宋体" w:eastAsia="宋体" w:hAnsi="宋体" w:cs="宋体"/>
          <w:color w:val="333333"/>
          <w:kern w:val="0"/>
          <w:sz w:val="24"/>
          <w:szCs w:val="24"/>
        </w:rPr>
        <w:t xml:space="preserve">  </w:t>
      </w:r>
    </w:p>
    <w:p w:rsidR="005B2566" w:rsidRPr="00CE1ECF" w:rsidRDefault="005B2566" w:rsidP="005B2566">
      <w:pPr>
        <w:widowControl/>
        <w:shd w:val="clear" w:color="auto" w:fill="EEEEEE"/>
        <w:spacing w:before="100" w:beforeAutospacing="1" w:after="100" w:afterAutospacing="1" w:line="360" w:lineRule="auto"/>
        <w:ind w:firstLine="482"/>
        <w:jc w:val="left"/>
        <w:rPr>
          <w:rFonts w:ascii="宋体" w:eastAsia="宋体" w:hAnsi="宋体" w:cs="宋体"/>
          <w:color w:val="333333"/>
          <w:kern w:val="0"/>
          <w:sz w:val="24"/>
          <w:szCs w:val="24"/>
        </w:rPr>
      </w:pPr>
      <w:r w:rsidRPr="00CE1ECF">
        <w:rPr>
          <w:rFonts w:ascii="宋体" w:eastAsia="宋体" w:hAnsi="宋体" w:cs="宋体"/>
          <w:color w:val="333333"/>
          <w:kern w:val="0"/>
          <w:sz w:val="24"/>
          <w:szCs w:val="24"/>
        </w:rPr>
        <w:t>副主任：张福贵 赵辉 郑 征</w:t>
      </w:r>
      <w:r w:rsidRPr="00CE1ECF">
        <w:rPr>
          <w:rFonts w:ascii="宋体" w:eastAsia="宋体" w:hAnsi="宋体" w:cs="宋体" w:hint="eastAsia"/>
          <w:color w:val="333333"/>
          <w:kern w:val="0"/>
          <w:sz w:val="24"/>
          <w:szCs w:val="24"/>
        </w:rPr>
        <w:t xml:space="preserve"> 王红旗</w:t>
      </w:r>
      <w:r w:rsidRPr="00CE1ECF">
        <w:rPr>
          <w:rFonts w:ascii="宋体" w:eastAsia="宋体" w:hAnsi="宋体" w:cs="宋体"/>
          <w:color w:val="333333"/>
          <w:kern w:val="0"/>
          <w:sz w:val="24"/>
          <w:szCs w:val="24"/>
        </w:rPr>
        <w:t xml:space="preserve"> 艾永乐</w:t>
      </w:r>
    </w:p>
    <w:p w:rsidR="00FC2F36" w:rsidRDefault="005B2566" w:rsidP="00FC2F36">
      <w:pPr>
        <w:widowControl/>
        <w:shd w:val="clear" w:color="auto" w:fill="EEEEEE"/>
        <w:spacing w:before="100" w:beforeAutospacing="1" w:after="100" w:afterAutospacing="1" w:line="360" w:lineRule="auto"/>
        <w:ind w:firstLine="482"/>
        <w:jc w:val="left"/>
        <w:rPr>
          <w:rFonts w:ascii="宋体" w:eastAsia="宋体" w:hAnsi="宋体" w:cs="宋体" w:hint="eastAsia"/>
          <w:color w:val="333333"/>
          <w:kern w:val="0"/>
          <w:sz w:val="24"/>
          <w:szCs w:val="24"/>
        </w:rPr>
      </w:pPr>
      <w:r w:rsidRPr="00CE1ECF">
        <w:rPr>
          <w:rFonts w:ascii="宋体" w:eastAsia="宋体" w:hAnsi="宋体" w:cs="宋体"/>
          <w:color w:val="333333"/>
          <w:kern w:val="0"/>
          <w:sz w:val="24"/>
          <w:szCs w:val="24"/>
        </w:rPr>
        <w:t xml:space="preserve">成  员：葛伟钊 宋青东 靳宝会 许少华 王江涛 张宏伟 李玉东 张玉均 </w:t>
      </w:r>
      <w:r w:rsidR="00FC2F36">
        <w:rPr>
          <w:rFonts w:ascii="宋体" w:eastAsia="宋体" w:hAnsi="宋体" w:cs="宋体" w:hint="eastAsia"/>
          <w:color w:val="333333"/>
          <w:kern w:val="0"/>
          <w:sz w:val="24"/>
          <w:szCs w:val="24"/>
        </w:rPr>
        <w:t xml:space="preserve">     </w:t>
      </w:r>
    </w:p>
    <w:p w:rsidR="00CE1ECF" w:rsidRPr="00CE1ECF" w:rsidRDefault="00FC2F36" w:rsidP="00FC2F36">
      <w:pPr>
        <w:widowControl/>
        <w:shd w:val="clear" w:color="auto" w:fill="EEEEEE"/>
        <w:spacing w:before="100" w:beforeAutospacing="1" w:after="100" w:afterAutospacing="1" w:line="360" w:lineRule="auto"/>
        <w:ind w:firstLine="482"/>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5B2566" w:rsidRPr="00CE1ECF">
        <w:rPr>
          <w:rFonts w:ascii="宋体" w:eastAsia="宋体" w:hAnsi="宋体" w:cs="宋体"/>
          <w:color w:val="333333"/>
          <w:kern w:val="0"/>
          <w:sz w:val="24"/>
          <w:szCs w:val="24"/>
        </w:rPr>
        <w:t>谢贝贝 张</w:t>
      </w:r>
      <w:r w:rsidR="005B2566" w:rsidRPr="00CE1ECF">
        <w:rPr>
          <w:rFonts w:ascii="宋体" w:eastAsia="宋体" w:hAnsi="宋体" w:cs="宋体" w:hint="eastAsia"/>
          <w:color w:val="333333"/>
          <w:kern w:val="0"/>
          <w:sz w:val="24"/>
          <w:szCs w:val="24"/>
        </w:rPr>
        <w:t xml:space="preserve">  </w:t>
      </w:r>
      <w:r w:rsidR="005B2566" w:rsidRPr="00CE1ECF">
        <w:rPr>
          <w:rFonts w:ascii="宋体" w:eastAsia="宋体" w:hAnsi="宋体" w:cs="宋体"/>
          <w:color w:val="333333"/>
          <w:kern w:val="0"/>
          <w:sz w:val="24"/>
          <w:szCs w:val="24"/>
        </w:rPr>
        <w:t>涛 </w:t>
      </w:r>
    </w:p>
    <w:p w:rsidR="005B2566" w:rsidRPr="00CE1ECF" w:rsidRDefault="005B2566" w:rsidP="005B2566">
      <w:pPr>
        <w:widowControl/>
        <w:shd w:val="clear" w:color="auto" w:fill="EEEEEE"/>
        <w:spacing w:before="100" w:beforeAutospacing="1" w:after="100" w:afterAutospacing="1" w:line="360" w:lineRule="auto"/>
        <w:ind w:firstLine="482"/>
        <w:jc w:val="left"/>
        <w:rPr>
          <w:rFonts w:ascii="宋体" w:eastAsia="宋体" w:hAnsi="宋体" w:cs="宋体"/>
          <w:color w:val="333333"/>
          <w:kern w:val="0"/>
          <w:sz w:val="24"/>
          <w:szCs w:val="24"/>
        </w:rPr>
      </w:pPr>
      <w:r w:rsidRPr="00CE1ECF">
        <w:rPr>
          <w:rFonts w:ascii="宋体" w:eastAsia="宋体" w:hAnsi="宋体" w:cs="宋体"/>
          <w:color w:val="333333"/>
          <w:kern w:val="0"/>
          <w:sz w:val="24"/>
          <w:szCs w:val="24"/>
        </w:rPr>
        <w:lastRenderedPageBreak/>
        <w:t>组委会下设办公室，负责日常工作。办公室设在电气学院102室，联系人王帅，咨询电话398756</w:t>
      </w:r>
      <w:r w:rsidRPr="00CE1ECF">
        <w:rPr>
          <w:rFonts w:ascii="宋体" w:eastAsia="宋体" w:hAnsi="宋体" w:cs="宋体" w:hint="eastAsia"/>
          <w:color w:val="333333"/>
          <w:kern w:val="0"/>
          <w:sz w:val="24"/>
          <w:szCs w:val="24"/>
        </w:rPr>
        <w:t>7</w:t>
      </w:r>
      <w:r w:rsidRPr="00CE1ECF">
        <w:rPr>
          <w:rFonts w:ascii="宋体" w:eastAsia="宋体" w:hAnsi="宋体" w:cs="宋体"/>
          <w:color w:val="333333"/>
          <w:kern w:val="0"/>
          <w:sz w:val="24"/>
          <w:szCs w:val="24"/>
        </w:rPr>
        <w:t>。</w:t>
      </w:r>
    </w:p>
    <w:p w:rsidR="005B2566" w:rsidRPr="00CE1ECF" w:rsidRDefault="005B2566" w:rsidP="005B2566">
      <w:pPr>
        <w:widowControl/>
        <w:shd w:val="clear" w:color="auto" w:fill="EEEEEE"/>
        <w:spacing w:before="100" w:beforeAutospacing="1" w:after="100" w:afterAutospacing="1" w:line="360" w:lineRule="auto"/>
        <w:ind w:firstLine="482"/>
        <w:jc w:val="left"/>
        <w:rPr>
          <w:rFonts w:ascii="宋体" w:eastAsia="宋体" w:hAnsi="宋体" w:cs="宋体"/>
          <w:color w:val="333333"/>
          <w:kern w:val="0"/>
          <w:sz w:val="24"/>
          <w:szCs w:val="24"/>
        </w:rPr>
      </w:pPr>
      <w:r w:rsidRPr="00CE1ECF">
        <w:rPr>
          <w:rFonts w:ascii="宋体" w:eastAsia="宋体" w:hAnsi="宋体" w:cs="宋体"/>
          <w:color w:val="333333"/>
          <w:kern w:val="0"/>
          <w:sz w:val="24"/>
          <w:szCs w:val="24"/>
        </w:rPr>
        <w:t>附件1：201</w:t>
      </w:r>
      <w:r w:rsidR="001410E5" w:rsidRPr="00CE1ECF">
        <w:rPr>
          <w:rFonts w:ascii="宋体" w:eastAsia="宋体" w:hAnsi="宋体" w:cs="宋体" w:hint="eastAsia"/>
          <w:color w:val="333333"/>
          <w:kern w:val="0"/>
          <w:sz w:val="24"/>
          <w:szCs w:val="24"/>
        </w:rPr>
        <w:t>7</w:t>
      </w:r>
      <w:r w:rsidRPr="00CE1ECF">
        <w:rPr>
          <w:rFonts w:ascii="宋体" w:eastAsia="宋体" w:hAnsi="宋体" w:cs="宋体"/>
          <w:color w:val="333333"/>
          <w:kern w:val="0"/>
          <w:sz w:val="24"/>
          <w:szCs w:val="24"/>
        </w:rPr>
        <w:t>年“华飞”杯电子设计竞赛</w:t>
      </w:r>
      <w:r w:rsidR="00B403AB">
        <w:rPr>
          <w:rFonts w:ascii="宋体" w:eastAsia="宋体" w:hAnsi="宋体" w:cs="宋体"/>
          <w:color w:val="333333"/>
          <w:kern w:val="0"/>
          <w:sz w:val="24"/>
          <w:szCs w:val="24"/>
        </w:rPr>
        <w:t>选题</w:t>
      </w:r>
    </w:p>
    <w:p w:rsidR="005B2566" w:rsidRPr="00CE1ECF" w:rsidRDefault="005B2566" w:rsidP="005B2566">
      <w:pPr>
        <w:widowControl/>
        <w:shd w:val="clear" w:color="auto" w:fill="EEEEEE"/>
        <w:spacing w:before="100" w:beforeAutospacing="1" w:after="100" w:afterAutospacing="1" w:line="360" w:lineRule="auto"/>
        <w:ind w:firstLine="482"/>
        <w:jc w:val="left"/>
        <w:rPr>
          <w:rFonts w:ascii="宋体" w:eastAsia="宋体" w:hAnsi="宋体" w:cs="宋体"/>
          <w:color w:val="333333"/>
          <w:kern w:val="0"/>
          <w:sz w:val="24"/>
          <w:szCs w:val="24"/>
        </w:rPr>
      </w:pPr>
      <w:r w:rsidRPr="00CE1ECF">
        <w:rPr>
          <w:rFonts w:ascii="宋体" w:eastAsia="宋体" w:hAnsi="宋体" w:cs="宋体"/>
          <w:color w:val="333333"/>
          <w:kern w:val="0"/>
          <w:sz w:val="24"/>
          <w:szCs w:val="24"/>
        </w:rPr>
        <w:t>附件2：201</w:t>
      </w:r>
      <w:r w:rsidR="001410E5" w:rsidRPr="00CE1ECF">
        <w:rPr>
          <w:rFonts w:ascii="宋体" w:eastAsia="宋体" w:hAnsi="宋体" w:cs="宋体" w:hint="eastAsia"/>
          <w:color w:val="333333"/>
          <w:kern w:val="0"/>
          <w:sz w:val="24"/>
          <w:szCs w:val="24"/>
        </w:rPr>
        <w:t>7</w:t>
      </w:r>
      <w:r w:rsidRPr="00CE1ECF">
        <w:rPr>
          <w:rFonts w:ascii="宋体" w:eastAsia="宋体" w:hAnsi="宋体" w:cs="宋体"/>
          <w:color w:val="333333"/>
          <w:kern w:val="0"/>
          <w:sz w:val="24"/>
          <w:szCs w:val="24"/>
        </w:rPr>
        <w:t>年“华飞”杯电子设计竞赛参赛报名表</w:t>
      </w:r>
    </w:p>
    <w:p w:rsidR="005B2566" w:rsidRPr="00CE1ECF" w:rsidRDefault="005B2566" w:rsidP="005B2566">
      <w:pPr>
        <w:widowControl/>
        <w:shd w:val="clear" w:color="auto" w:fill="EEEEEE"/>
        <w:spacing w:before="100" w:beforeAutospacing="1" w:after="100" w:afterAutospacing="1" w:line="360" w:lineRule="auto"/>
        <w:ind w:firstLine="482"/>
        <w:jc w:val="left"/>
        <w:rPr>
          <w:rFonts w:ascii="宋体" w:eastAsia="宋体" w:hAnsi="宋体" w:cs="宋体"/>
          <w:color w:val="333333"/>
          <w:kern w:val="0"/>
          <w:sz w:val="24"/>
          <w:szCs w:val="24"/>
        </w:rPr>
      </w:pPr>
      <w:r w:rsidRPr="00CE1ECF">
        <w:rPr>
          <w:rFonts w:ascii="宋体" w:eastAsia="宋体" w:hAnsi="宋体" w:cs="宋体"/>
          <w:color w:val="333333"/>
          <w:kern w:val="0"/>
          <w:sz w:val="24"/>
          <w:szCs w:val="24"/>
        </w:rPr>
        <w:t>附件3：河南理工大学“华飞”优秀学生奖学金评选办法</w:t>
      </w:r>
      <w:r w:rsidR="001410E5" w:rsidRPr="00CE1ECF">
        <w:rPr>
          <w:rFonts w:ascii="宋体" w:eastAsia="宋体" w:hAnsi="宋体" w:cs="宋体" w:hint="eastAsia"/>
          <w:color w:val="333333"/>
          <w:kern w:val="0"/>
          <w:sz w:val="24"/>
          <w:szCs w:val="24"/>
        </w:rPr>
        <w:t>（</w:t>
      </w:r>
      <w:r w:rsidR="000A03B1" w:rsidRPr="00CE1ECF">
        <w:rPr>
          <w:rFonts w:ascii="宋体" w:eastAsia="宋体" w:hAnsi="宋体" w:cs="宋体" w:hint="eastAsia"/>
          <w:color w:val="333333"/>
          <w:kern w:val="0"/>
          <w:sz w:val="24"/>
          <w:szCs w:val="24"/>
        </w:rPr>
        <w:t>修订</w:t>
      </w:r>
      <w:r w:rsidR="001410E5" w:rsidRPr="00CE1ECF">
        <w:rPr>
          <w:rFonts w:ascii="宋体" w:eastAsia="宋体" w:hAnsi="宋体" w:cs="宋体" w:hint="eastAsia"/>
          <w:color w:val="333333"/>
          <w:kern w:val="0"/>
          <w:sz w:val="24"/>
          <w:szCs w:val="24"/>
        </w:rPr>
        <w:t>）</w:t>
      </w:r>
    </w:p>
    <w:p w:rsidR="005B2566" w:rsidRPr="00CE1ECF" w:rsidRDefault="005B2566" w:rsidP="005B2566">
      <w:pPr>
        <w:widowControl/>
        <w:shd w:val="clear" w:color="auto" w:fill="EEEEEE"/>
        <w:spacing w:before="100" w:beforeAutospacing="1" w:after="100" w:afterAutospacing="1" w:line="360" w:lineRule="auto"/>
        <w:ind w:firstLine="482"/>
        <w:jc w:val="left"/>
        <w:rPr>
          <w:rFonts w:ascii="宋体" w:eastAsia="宋体" w:hAnsi="宋体" w:cs="宋体"/>
          <w:color w:val="333333"/>
          <w:kern w:val="0"/>
          <w:sz w:val="24"/>
          <w:szCs w:val="24"/>
        </w:rPr>
      </w:pPr>
      <w:r w:rsidRPr="00CE1ECF">
        <w:rPr>
          <w:rFonts w:ascii="宋体" w:eastAsia="宋体" w:hAnsi="宋体" w:cs="宋体"/>
          <w:color w:val="333333"/>
          <w:kern w:val="0"/>
          <w:sz w:val="24"/>
          <w:szCs w:val="24"/>
        </w:rPr>
        <w:t>所有附件请从学院网站或电工电子实验中心网站下载。</w:t>
      </w:r>
    </w:p>
    <w:p w:rsidR="005B2566" w:rsidRPr="00CE1ECF" w:rsidRDefault="005B2566" w:rsidP="005B2566">
      <w:pPr>
        <w:widowControl/>
        <w:shd w:val="clear" w:color="auto" w:fill="EEEEEE"/>
        <w:spacing w:before="100" w:beforeAutospacing="1" w:after="100" w:afterAutospacing="1" w:line="360" w:lineRule="auto"/>
        <w:ind w:firstLine="482"/>
        <w:jc w:val="left"/>
        <w:rPr>
          <w:rFonts w:ascii="宋体" w:eastAsia="宋体" w:hAnsi="宋体" w:cs="宋体"/>
          <w:color w:val="333333"/>
          <w:kern w:val="0"/>
          <w:sz w:val="24"/>
          <w:szCs w:val="24"/>
        </w:rPr>
      </w:pPr>
      <w:r w:rsidRPr="00CE1ECF">
        <w:rPr>
          <w:rFonts w:ascii="宋体" w:eastAsia="宋体" w:hAnsi="宋体" w:cs="宋体"/>
          <w:color w:val="333333"/>
          <w:kern w:val="0"/>
          <w:sz w:val="24"/>
          <w:szCs w:val="24"/>
        </w:rPr>
        <w:t> </w:t>
      </w:r>
    </w:p>
    <w:p w:rsidR="005B2566" w:rsidRPr="00CE1ECF" w:rsidRDefault="005B2566" w:rsidP="005B2566">
      <w:pPr>
        <w:widowControl/>
        <w:shd w:val="clear" w:color="auto" w:fill="EEEEEE"/>
        <w:spacing w:before="100" w:beforeAutospacing="1" w:after="100" w:afterAutospacing="1" w:line="360" w:lineRule="auto"/>
        <w:ind w:firstLine="482"/>
        <w:jc w:val="left"/>
        <w:rPr>
          <w:rFonts w:ascii="宋体" w:eastAsia="宋体" w:hAnsi="宋体" w:cs="宋体"/>
          <w:color w:val="333333"/>
          <w:kern w:val="0"/>
          <w:sz w:val="24"/>
          <w:szCs w:val="24"/>
        </w:rPr>
      </w:pPr>
      <w:r w:rsidRPr="00CE1ECF">
        <w:rPr>
          <w:rFonts w:ascii="宋体" w:eastAsia="宋体" w:hAnsi="宋体" w:cs="宋体"/>
          <w:color w:val="333333"/>
          <w:kern w:val="0"/>
          <w:sz w:val="24"/>
          <w:szCs w:val="24"/>
        </w:rPr>
        <w:t> </w:t>
      </w:r>
    </w:p>
    <w:p w:rsidR="005B2566" w:rsidRPr="00CE1ECF" w:rsidRDefault="005B2566" w:rsidP="005B2566">
      <w:pPr>
        <w:widowControl/>
        <w:shd w:val="clear" w:color="auto" w:fill="EEEEEE"/>
        <w:spacing w:before="100" w:beforeAutospacing="1" w:after="100" w:afterAutospacing="1" w:line="360" w:lineRule="auto"/>
        <w:ind w:firstLine="482"/>
        <w:jc w:val="right"/>
        <w:rPr>
          <w:rFonts w:ascii="宋体" w:eastAsia="宋体" w:hAnsi="宋体" w:cs="宋体"/>
          <w:color w:val="333333"/>
          <w:kern w:val="0"/>
          <w:sz w:val="24"/>
          <w:szCs w:val="24"/>
        </w:rPr>
      </w:pPr>
      <w:r w:rsidRPr="00CE1ECF">
        <w:rPr>
          <w:rFonts w:ascii="宋体" w:eastAsia="宋体" w:hAnsi="宋体" w:cs="宋体"/>
          <w:color w:val="333333"/>
          <w:kern w:val="0"/>
          <w:sz w:val="24"/>
          <w:szCs w:val="24"/>
        </w:rPr>
        <w:t>河南理工大学电子设计竞赛组委会</w:t>
      </w:r>
    </w:p>
    <w:p w:rsidR="005B2566" w:rsidRPr="00CE1ECF" w:rsidRDefault="005B2566" w:rsidP="005B2566">
      <w:pPr>
        <w:widowControl/>
        <w:shd w:val="clear" w:color="auto" w:fill="EEEEEE"/>
        <w:spacing w:before="100" w:beforeAutospacing="1" w:after="100" w:afterAutospacing="1" w:line="360" w:lineRule="auto"/>
        <w:ind w:firstLine="482"/>
        <w:jc w:val="right"/>
        <w:rPr>
          <w:rFonts w:ascii="宋体" w:eastAsia="宋体" w:hAnsi="宋体" w:cs="宋体"/>
          <w:color w:val="333333"/>
          <w:kern w:val="0"/>
          <w:sz w:val="24"/>
          <w:szCs w:val="24"/>
        </w:rPr>
      </w:pPr>
      <w:r w:rsidRPr="00CE1ECF">
        <w:rPr>
          <w:rFonts w:ascii="宋体" w:eastAsia="宋体" w:hAnsi="宋体" w:cs="宋体"/>
          <w:color w:val="333333"/>
          <w:kern w:val="0"/>
          <w:sz w:val="24"/>
          <w:szCs w:val="24"/>
        </w:rPr>
        <w:t>二〇一</w:t>
      </w:r>
      <w:r w:rsidRPr="00CE1ECF">
        <w:rPr>
          <w:rFonts w:ascii="宋体" w:eastAsia="宋体" w:hAnsi="宋体" w:cs="宋体" w:hint="eastAsia"/>
          <w:color w:val="333333"/>
          <w:kern w:val="0"/>
          <w:sz w:val="24"/>
          <w:szCs w:val="24"/>
        </w:rPr>
        <w:t>七</w:t>
      </w:r>
      <w:r w:rsidRPr="00CE1ECF">
        <w:rPr>
          <w:rFonts w:ascii="宋体" w:eastAsia="宋体" w:hAnsi="宋体" w:cs="宋体"/>
          <w:color w:val="333333"/>
          <w:kern w:val="0"/>
          <w:sz w:val="24"/>
          <w:szCs w:val="24"/>
        </w:rPr>
        <w:t>年</w:t>
      </w:r>
      <w:r w:rsidRPr="00CE1ECF">
        <w:rPr>
          <w:rFonts w:ascii="宋体" w:eastAsia="宋体" w:hAnsi="宋体" w:cs="宋体" w:hint="eastAsia"/>
          <w:color w:val="333333"/>
          <w:kern w:val="0"/>
          <w:sz w:val="24"/>
          <w:szCs w:val="24"/>
        </w:rPr>
        <w:t>五</w:t>
      </w:r>
      <w:r w:rsidRPr="00CE1ECF">
        <w:rPr>
          <w:rFonts w:ascii="宋体" w:eastAsia="宋体" w:hAnsi="宋体" w:cs="宋体"/>
          <w:color w:val="333333"/>
          <w:kern w:val="0"/>
          <w:sz w:val="24"/>
          <w:szCs w:val="24"/>
        </w:rPr>
        <w:t>月</w:t>
      </w:r>
      <w:r w:rsidRPr="00CE1ECF">
        <w:rPr>
          <w:rFonts w:ascii="宋体" w:eastAsia="宋体" w:hAnsi="宋体" w:cs="宋体" w:hint="eastAsia"/>
          <w:color w:val="333333"/>
          <w:kern w:val="0"/>
          <w:sz w:val="24"/>
          <w:szCs w:val="24"/>
        </w:rPr>
        <w:t>二十六</w:t>
      </w:r>
      <w:r w:rsidRPr="00CE1ECF">
        <w:rPr>
          <w:rFonts w:ascii="宋体" w:eastAsia="宋体" w:hAnsi="宋体" w:cs="宋体"/>
          <w:color w:val="333333"/>
          <w:kern w:val="0"/>
          <w:sz w:val="24"/>
          <w:szCs w:val="24"/>
        </w:rPr>
        <w:t>日</w:t>
      </w:r>
    </w:p>
    <w:p w:rsidR="005B2566" w:rsidRPr="00CE1ECF" w:rsidRDefault="005B2566" w:rsidP="005B2566">
      <w:pPr>
        <w:widowControl/>
        <w:shd w:val="clear" w:color="auto" w:fill="EEEEEE"/>
        <w:spacing w:before="100" w:beforeAutospacing="1" w:after="100" w:afterAutospacing="1" w:line="480" w:lineRule="auto"/>
        <w:ind w:firstLine="480"/>
        <w:rPr>
          <w:rFonts w:ascii="宋体" w:eastAsia="宋体" w:hAnsi="宋体" w:cs="宋体"/>
          <w:color w:val="333333"/>
          <w:kern w:val="0"/>
          <w:sz w:val="17"/>
          <w:szCs w:val="17"/>
        </w:rPr>
      </w:pPr>
      <w:r w:rsidRPr="00CE1ECF">
        <w:rPr>
          <w:rFonts w:ascii="宋体" w:eastAsia="宋体" w:hAnsi="宋体" w:cs="宋体"/>
          <w:color w:val="333333"/>
          <w:kern w:val="0"/>
          <w:sz w:val="17"/>
          <w:szCs w:val="17"/>
        </w:rPr>
        <w:t> </w:t>
      </w:r>
    </w:p>
    <w:p w:rsidR="00244B7B" w:rsidRDefault="00244B7B"/>
    <w:sectPr w:rsidR="00244B7B" w:rsidSect="0063719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4815" w:rsidRDefault="00514815" w:rsidP="005B2566">
      <w:r>
        <w:separator/>
      </w:r>
    </w:p>
  </w:endnote>
  <w:endnote w:type="continuationSeparator" w:id="1">
    <w:p w:rsidR="00514815" w:rsidRDefault="00514815" w:rsidP="005B256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微软雅黑 黑体">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4815" w:rsidRDefault="00514815" w:rsidP="005B2566">
      <w:r>
        <w:separator/>
      </w:r>
    </w:p>
  </w:footnote>
  <w:footnote w:type="continuationSeparator" w:id="1">
    <w:p w:rsidR="00514815" w:rsidRDefault="00514815" w:rsidP="005B256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B2566"/>
    <w:rsid w:val="000A03B1"/>
    <w:rsid w:val="001410E5"/>
    <w:rsid w:val="00244B7B"/>
    <w:rsid w:val="002F37A8"/>
    <w:rsid w:val="00514815"/>
    <w:rsid w:val="005975CF"/>
    <w:rsid w:val="005B2566"/>
    <w:rsid w:val="00637199"/>
    <w:rsid w:val="007E4DF2"/>
    <w:rsid w:val="00943A9A"/>
    <w:rsid w:val="00B403AB"/>
    <w:rsid w:val="00CE1ECF"/>
    <w:rsid w:val="00F45475"/>
    <w:rsid w:val="00FC2D12"/>
    <w:rsid w:val="00FC2F3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19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B25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B2566"/>
    <w:rPr>
      <w:sz w:val="18"/>
      <w:szCs w:val="18"/>
    </w:rPr>
  </w:style>
  <w:style w:type="paragraph" w:styleId="a4">
    <w:name w:val="footer"/>
    <w:basedOn w:val="a"/>
    <w:link w:val="Char0"/>
    <w:uiPriority w:val="99"/>
    <w:semiHidden/>
    <w:unhideWhenUsed/>
    <w:rsid w:val="005B256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B2566"/>
    <w:rPr>
      <w:sz w:val="18"/>
      <w:szCs w:val="18"/>
    </w:rPr>
  </w:style>
  <w:style w:type="character" w:customStyle="1" w:styleId="author">
    <w:name w:val="author"/>
    <w:basedOn w:val="a0"/>
    <w:rsid w:val="005B2566"/>
  </w:style>
</w:styles>
</file>

<file path=word/webSettings.xml><?xml version="1.0" encoding="utf-8"?>
<w:webSettings xmlns:r="http://schemas.openxmlformats.org/officeDocument/2006/relationships" xmlns:w="http://schemas.openxmlformats.org/wordprocessingml/2006/main">
  <w:divs>
    <w:div w:id="269550636">
      <w:bodyDiv w:val="1"/>
      <w:marLeft w:val="0"/>
      <w:marRight w:val="0"/>
      <w:marTop w:val="0"/>
      <w:marBottom w:val="0"/>
      <w:divBdr>
        <w:top w:val="none" w:sz="0" w:space="0" w:color="auto"/>
        <w:left w:val="none" w:sz="0" w:space="0" w:color="auto"/>
        <w:bottom w:val="none" w:sz="0" w:space="0" w:color="auto"/>
        <w:right w:val="none" w:sz="0" w:space="0" w:color="auto"/>
      </w:divBdr>
      <w:divsChild>
        <w:div w:id="27948354">
          <w:marLeft w:val="0"/>
          <w:marRight w:val="0"/>
          <w:marTop w:val="0"/>
          <w:marBottom w:val="0"/>
          <w:divBdr>
            <w:top w:val="none" w:sz="0" w:space="0" w:color="auto"/>
            <w:left w:val="none" w:sz="0" w:space="0" w:color="auto"/>
            <w:bottom w:val="none" w:sz="0" w:space="0" w:color="auto"/>
            <w:right w:val="none" w:sz="0" w:space="0" w:color="auto"/>
          </w:divBdr>
          <w:divsChild>
            <w:div w:id="1831829062">
              <w:marLeft w:val="0"/>
              <w:marRight w:val="0"/>
              <w:marTop w:val="0"/>
              <w:marBottom w:val="0"/>
              <w:divBdr>
                <w:top w:val="none" w:sz="0" w:space="0" w:color="auto"/>
                <w:left w:val="none" w:sz="0" w:space="0" w:color="auto"/>
                <w:bottom w:val="none" w:sz="0" w:space="0" w:color="auto"/>
                <w:right w:val="none" w:sz="0" w:space="0" w:color="auto"/>
              </w:divBdr>
              <w:divsChild>
                <w:div w:id="1737125138">
                  <w:marLeft w:val="0"/>
                  <w:marRight w:val="0"/>
                  <w:marTop w:val="0"/>
                  <w:marBottom w:val="0"/>
                  <w:divBdr>
                    <w:top w:val="none" w:sz="0" w:space="0" w:color="auto"/>
                    <w:left w:val="none" w:sz="0" w:space="0" w:color="auto"/>
                    <w:bottom w:val="none" w:sz="0" w:space="0" w:color="auto"/>
                    <w:right w:val="none" w:sz="0" w:space="0" w:color="auto"/>
                  </w:divBdr>
                  <w:divsChild>
                    <w:div w:id="1144784469">
                      <w:marLeft w:val="0"/>
                      <w:marRight w:val="0"/>
                      <w:marTop w:val="0"/>
                      <w:marBottom w:val="554"/>
                      <w:divBdr>
                        <w:top w:val="none" w:sz="0" w:space="0" w:color="auto"/>
                        <w:left w:val="none" w:sz="0" w:space="0" w:color="auto"/>
                        <w:bottom w:val="none" w:sz="0" w:space="0" w:color="auto"/>
                        <w:right w:val="none" w:sz="0" w:space="0" w:color="auto"/>
                      </w:divBdr>
                      <w:divsChild>
                        <w:div w:id="512720206">
                          <w:marLeft w:val="0"/>
                          <w:marRight w:val="0"/>
                          <w:marTop w:val="100"/>
                          <w:marBottom w:val="100"/>
                          <w:divBdr>
                            <w:top w:val="none" w:sz="0" w:space="0" w:color="auto"/>
                            <w:left w:val="none" w:sz="0" w:space="0" w:color="auto"/>
                            <w:bottom w:val="none" w:sz="0" w:space="0" w:color="auto"/>
                            <w:right w:val="none" w:sz="0" w:space="0" w:color="auto"/>
                          </w:divBdr>
                        </w:div>
                        <w:div w:id="902259696">
                          <w:marLeft w:val="0"/>
                          <w:marRight w:val="0"/>
                          <w:marTop w:val="0"/>
                          <w:marBottom w:val="138"/>
                          <w:divBdr>
                            <w:top w:val="none" w:sz="0" w:space="0" w:color="auto"/>
                            <w:left w:val="none" w:sz="0" w:space="0" w:color="auto"/>
                            <w:bottom w:val="single" w:sz="6" w:space="0" w:color="666666"/>
                            <w:right w:val="none" w:sz="0" w:space="0" w:color="auto"/>
                          </w:divBdr>
                        </w:div>
                        <w:div w:id="1293899487">
                          <w:marLeft w:val="0"/>
                          <w:marRight w:val="0"/>
                          <w:marTop w:val="277"/>
                          <w:marBottom w:val="0"/>
                          <w:divBdr>
                            <w:top w:val="none" w:sz="0" w:space="0" w:color="auto"/>
                            <w:left w:val="none" w:sz="0" w:space="0" w:color="auto"/>
                            <w:bottom w:val="none" w:sz="0" w:space="0" w:color="auto"/>
                            <w:right w:val="none" w:sz="0" w:space="0" w:color="auto"/>
                          </w:divBdr>
                          <w:divsChild>
                            <w:div w:id="87038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1</Pages>
  <Words>176</Words>
  <Characters>1005</Characters>
  <Application>Microsoft Office Word</Application>
  <DocSecurity>0</DocSecurity>
  <Lines>8</Lines>
  <Paragraphs>2</Paragraphs>
  <ScaleCrop>false</ScaleCrop>
  <Company/>
  <LinksUpToDate>false</LinksUpToDate>
  <CharactersWithSpaces>1179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dcterms:created xsi:type="dcterms:W3CDTF">2017-05-26T07:22:00Z</dcterms:created>
  <dcterms:modified xsi:type="dcterms:W3CDTF">2017-05-27T09:40:00Z</dcterms:modified>
</cp:coreProperties>
</file>